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A3" w:rsidRPr="00E51B30" w:rsidRDefault="00D30292" w:rsidP="00D229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1B30">
        <w:rPr>
          <w:rFonts w:ascii="Times New Roman" w:hAnsi="Times New Roman" w:cs="Times New Roman"/>
          <w:b/>
          <w:sz w:val="32"/>
          <w:szCs w:val="32"/>
        </w:rPr>
        <w:t>Перечень (примерный) д</w:t>
      </w:r>
      <w:r w:rsidR="00D229DF" w:rsidRPr="00E51B30">
        <w:rPr>
          <w:rFonts w:ascii="Times New Roman" w:hAnsi="Times New Roman" w:cs="Times New Roman"/>
          <w:b/>
          <w:sz w:val="32"/>
          <w:szCs w:val="32"/>
        </w:rPr>
        <w:t>окумент</w:t>
      </w:r>
      <w:r w:rsidRPr="00E51B30">
        <w:rPr>
          <w:rFonts w:ascii="Times New Roman" w:hAnsi="Times New Roman" w:cs="Times New Roman"/>
          <w:b/>
          <w:sz w:val="32"/>
          <w:szCs w:val="32"/>
        </w:rPr>
        <w:t>ов</w:t>
      </w:r>
      <w:r w:rsidR="00D229DF" w:rsidRPr="00E51B30">
        <w:rPr>
          <w:rFonts w:ascii="Times New Roman" w:hAnsi="Times New Roman" w:cs="Times New Roman"/>
          <w:b/>
          <w:sz w:val="32"/>
          <w:szCs w:val="32"/>
        </w:rPr>
        <w:t xml:space="preserve"> для государственной регистрации договора аренды</w:t>
      </w:r>
      <w:r w:rsidRPr="00E51B30">
        <w:rPr>
          <w:rFonts w:ascii="Times New Roman" w:hAnsi="Times New Roman" w:cs="Times New Roman"/>
          <w:b/>
          <w:sz w:val="32"/>
          <w:szCs w:val="32"/>
        </w:rPr>
        <w:t xml:space="preserve"> судна без экипажа:</w:t>
      </w:r>
    </w:p>
    <w:p w:rsidR="00D229DF" w:rsidRPr="00E51B30" w:rsidRDefault="00D229DF" w:rsidP="00135CB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>Заявлени</w:t>
      </w:r>
      <w:r w:rsidR="00287C47" w:rsidRPr="00E51B30">
        <w:rPr>
          <w:rFonts w:ascii="Times New Roman" w:hAnsi="Times New Roman" w:cs="Times New Roman"/>
          <w:sz w:val="32"/>
          <w:szCs w:val="32"/>
        </w:rPr>
        <w:t>е</w:t>
      </w:r>
      <w:r w:rsidRPr="00E51B30">
        <w:rPr>
          <w:rFonts w:ascii="Times New Roman" w:hAnsi="Times New Roman" w:cs="Times New Roman"/>
          <w:sz w:val="32"/>
          <w:szCs w:val="32"/>
        </w:rPr>
        <w:t xml:space="preserve"> (от арендодателя и от арендатора);</w:t>
      </w:r>
    </w:p>
    <w:p w:rsidR="00135CB2" w:rsidRPr="00E51B30" w:rsidRDefault="00483A45" w:rsidP="00135CB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>Извещение о названии (от собственника);</w:t>
      </w:r>
    </w:p>
    <w:p w:rsidR="00D229DF" w:rsidRPr="00E51B30" w:rsidRDefault="00D229DF" w:rsidP="00135CB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>Подтверждение полномочий представител</w:t>
      </w:r>
      <w:r w:rsidR="00287C47" w:rsidRPr="00E51B30">
        <w:rPr>
          <w:rFonts w:ascii="Times New Roman" w:hAnsi="Times New Roman" w:cs="Times New Roman"/>
          <w:sz w:val="32"/>
          <w:szCs w:val="32"/>
        </w:rPr>
        <w:t>ей</w:t>
      </w:r>
      <w:r w:rsidRPr="00E51B30">
        <w:rPr>
          <w:rFonts w:ascii="Times New Roman" w:hAnsi="Times New Roman" w:cs="Times New Roman"/>
          <w:sz w:val="32"/>
          <w:szCs w:val="32"/>
        </w:rPr>
        <w:t xml:space="preserve"> сторон</w:t>
      </w:r>
      <w:r w:rsidR="00D30292" w:rsidRPr="00E51B30">
        <w:rPr>
          <w:rFonts w:ascii="Times New Roman" w:hAnsi="Times New Roman" w:cs="Times New Roman"/>
          <w:sz w:val="32"/>
          <w:szCs w:val="32"/>
        </w:rPr>
        <w:t xml:space="preserve"> (доверенность,</w:t>
      </w:r>
      <w:r w:rsidR="00483A45" w:rsidRPr="00E51B30">
        <w:rPr>
          <w:rFonts w:ascii="Times New Roman" w:hAnsi="Times New Roman" w:cs="Times New Roman"/>
          <w:sz w:val="32"/>
          <w:szCs w:val="32"/>
        </w:rPr>
        <w:t xml:space="preserve"> приказ, </w:t>
      </w:r>
      <w:r w:rsidR="00D30292" w:rsidRPr="00E51B30">
        <w:rPr>
          <w:rFonts w:ascii="Times New Roman" w:hAnsi="Times New Roman" w:cs="Times New Roman"/>
          <w:sz w:val="32"/>
          <w:szCs w:val="32"/>
        </w:rPr>
        <w:t xml:space="preserve"> </w:t>
      </w:r>
      <w:r w:rsidR="00483A45" w:rsidRPr="00E51B30">
        <w:rPr>
          <w:rFonts w:ascii="Times New Roman" w:hAnsi="Times New Roman" w:cs="Times New Roman"/>
          <w:sz w:val="32"/>
          <w:szCs w:val="32"/>
        </w:rPr>
        <w:t>выписка из ЕГРЮЛ</w:t>
      </w:r>
      <w:r w:rsidR="00D30292" w:rsidRPr="00E51B30">
        <w:rPr>
          <w:rFonts w:ascii="Times New Roman" w:hAnsi="Times New Roman" w:cs="Times New Roman"/>
          <w:sz w:val="32"/>
          <w:szCs w:val="32"/>
        </w:rPr>
        <w:t xml:space="preserve"> и т.д.)</w:t>
      </w:r>
      <w:r w:rsidRPr="00E51B30">
        <w:rPr>
          <w:rFonts w:ascii="Times New Roman" w:hAnsi="Times New Roman" w:cs="Times New Roman"/>
          <w:sz w:val="32"/>
          <w:szCs w:val="32"/>
        </w:rPr>
        <w:t>;</w:t>
      </w:r>
    </w:p>
    <w:p w:rsidR="00D229DF" w:rsidRPr="00E51B30" w:rsidRDefault="00D229DF" w:rsidP="00135CB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>Договор аренды</w:t>
      </w:r>
      <w:r w:rsidR="00D30292" w:rsidRPr="00E51B30">
        <w:rPr>
          <w:rFonts w:ascii="Times New Roman" w:hAnsi="Times New Roman" w:cs="Times New Roman"/>
          <w:sz w:val="32"/>
          <w:szCs w:val="32"/>
        </w:rPr>
        <w:t xml:space="preserve"> судна без экипажа</w:t>
      </w:r>
      <w:r w:rsidR="00FF529A" w:rsidRPr="00E51B30">
        <w:rPr>
          <w:rFonts w:ascii="Times New Roman" w:hAnsi="Times New Roman" w:cs="Times New Roman"/>
          <w:sz w:val="32"/>
          <w:szCs w:val="32"/>
        </w:rPr>
        <w:t xml:space="preserve"> (не менее 2-х экземпляров)</w:t>
      </w:r>
      <w:r w:rsidRPr="00E51B30">
        <w:rPr>
          <w:rFonts w:ascii="Times New Roman" w:hAnsi="Times New Roman" w:cs="Times New Roman"/>
          <w:sz w:val="32"/>
          <w:szCs w:val="32"/>
        </w:rPr>
        <w:t>;</w:t>
      </w:r>
    </w:p>
    <w:p w:rsidR="00483A45" w:rsidRPr="00E51B30" w:rsidRDefault="00D229DF" w:rsidP="00483A45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>Акт приема-передачи судна;</w:t>
      </w:r>
    </w:p>
    <w:p w:rsidR="00945B97" w:rsidRDefault="00E51B30" w:rsidP="00945B97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 xml:space="preserve">Подтверждение </w:t>
      </w:r>
      <w:proofErr w:type="gramStart"/>
      <w:r w:rsidRPr="00E51B30">
        <w:rPr>
          <w:rFonts w:ascii="Times New Roman" w:hAnsi="Times New Roman" w:cs="Times New Roman"/>
          <w:sz w:val="32"/>
          <w:szCs w:val="32"/>
        </w:rPr>
        <w:t>полномочий подписантов договора аренды судна</w:t>
      </w:r>
      <w:proofErr w:type="gramEnd"/>
      <w:r w:rsidRPr="00E51B30">
        <w:rPr>
          <w:rFonts w:ascii="Times New Roman" w:hAnsi="Times New Roman" w:cs="Times New Roman"/>
          <w:sz w:val="32"/>
          <w:szCs w:val="32"/>
        </w:rPr>
        <w:t xml:space="preserve"> без экипажа и акта приема-передачи судна;</w:t>
      </w:r>
    </w:p>
    <w:p w:rsidR="00945B97" w:rsidRPr="00945B97" w:rsidRDefault="00945B97" w:rsidP="00945B97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945B97">
        <w:rPr>
          <w:rFonts w:ascii="Times New Roman" w:hAnsi="Times New Roman" w:cs="Times New Roman"/>
          <w:sz w:val="32"/>
          <w:szCs w:val="32"/>
        </w:rPr>
        <w:t>Подтверждение оплаты госпошлины – платежное поручение/чек-ордер (если платеж электронный</w:t>
      </w:r>
      <w:r w:rsidR="002D269D">
        <w:rPr>
          <w:rFonts w:ascii="Times New Roman" w:hAnsi="Times New Roman" w:cs="Times New Roman"/>
          <w:sz w:val="32"/>
          <w:szCs w:val="32"/>
        </w:rPr>
        <w:t>,</w:t>
      </w:r>
      <w:r w:rsidRPr="00945B97">
        <w:rPr>
          <w:rFonts w:ascii="Times New Roman" w:hAnsi="Times New Roman" w:cs="Times New Roman"/>
          <w:sz w:val="32"/>
          <w:szCs w:val="32"/>
        </w:rPr>
        <w:t xml:space="preserve"> должен стоять синий штамп банка);</w:t>
      </w:r>
    </w:p>
    <w:p w:rsidR="00D229DF" w:rsidRPr="00E51B30" w:rsidRDefault="00E51B30" w:rsidP="00135CB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>Учредительные документы (выписка из ЕГРЮЛ, Устав, свидетельство о гос. регистрации юр. лица, свидетельство о постановке на учет в налоговом органе, и т.д.) – для юридических лиц</w:t>
      </w:r>
      <w:r w:rsidR="00D229DF" w:rsidRPr="00E51B30">
        <w:rPr>
          <w:rFonts w:ascii="Times New Roman" w:hAnsi="Times New Roman" w:cs="Times New Roman"/>
          <w:sz w:val="32"/>
          <w:szCs w:val="32"/>
        </w:rPr>
        <w:t>;</w:t>
      </w:r>
    </w:p>
    <w:p w:rsidR="00D229DF" w:rsidRPr="00E51B30" w:rsidRDefault="00D229DF" w:rsidP="00135CB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 xml:space="preserve">Паспорт, ИНН </w:t>
      </w:r>
      <w:r w:rsidR="00483A45" w:rsidRPr="00E51B30">
        <w:rPr>
          <w:rFonts w:ascii="Times New Roman" w:hAnsi="Times New Roman" w:cs="Times New Roman"/>
          <w:sz w:val="32"/>
          <w:szCs w:val="32"/>
        </w:rPr>
        <w:t>– для физ. лиц;</w:t>
      </w:r>
    </w:p>
    <w:p w:rsidR="00483A45" w:rsidRPr="00E51B30" w:rsidRDefault="00483A45" w:rsidP="00483A4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>Документы Российского Классификационного общества (Российского Речного Регистра): свидетельство о классификации/основные технические данные, перечень оборудования и снабжения судна /свидетельство о годности судна к плаванию/заключение о результатах идентификации и осмотра судна/акт классификации и освидетельствования маломерного (прогулочного) судна;</w:t>
      </w:r>
    </w:p>
    <w:p w:rsidR="00483A45" w:rsidRPr="00E51B30" w:rsidRDefault="00483A45" w:rsidP="00483A4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E51B30">
        <w:rPr>
          <w:rFonts w:ascii="Times New Roman" w:hAnsi="Times New Roman" w:cs="Times New Roman"/>
          <w:sz w:val="32"/>
          <w:szCs w:val="32"/>
        </w:rPr>
        <w:t xml:space="preserve">Нотариальное согласие супруга на распоряжение совместно </w:t>
      </w:r>
      <w:proofErr w:type="gramStart"/>
      <w:r w:rsidRPr="00E51B30">
        <w:rPr>
          <w:rFonts w:ascii="Times New Roman" w:hAnsi="Times New Roman" w:cs="Times New Roman"/>
          <w:sz w:val="32"/>
          <w:szCs w:val="32"/>
        </w:rPr>
        <w:t xml:space="preserve">нажитым имуществом / справка об отсутствии факта </w:t>
      </w:r>
      <w:proofErr w:type="spellStart"/>
      <w:r w:rsidRPr="00E51B30">
        <w:rPr>
          <w:rFonts w:ascii="Times New Roman" w:hAnsi="Times New Roman" w:cs="Times New Roman"/>
          <w:sz w:val="32"/>
          <w:szCs w:val="32"/>
        </w:rPr>
        <w:t>госуд</w:t>
      </w:r>
      <w:proofErr w:type="spellEnd"/>
      <w:r w:rsidRPr="00E51B30">
        <w:rPr>
          <w:rFonts w:ascii="Times New Roman" w:hAnsi="Times New Roman" w:cs="Times New Roman"/>
          <w:sz w:val="32"/>
          <w:szCs w:val="32"/>
        </w:rPr>
        <w:t xml:space="preserve">. регистрации акта гражданского состояния – </w:t>
      </w:r>
      <w:r w:rsidR="004568FA" w:rsidRPr="00E51B30">
        <w:rPr>
          <w:rFonts w:ascii="Times New Roman" w:hAnsi="Times New Roman" w:cs="Times New Roman"/>
          <w:sz w:val="32"/>
          <w:szCs w:val="32"/>
        </w:rPr>
        <w:t xml:space="preserve">для арендодателя физ. лица </w:t>
      </w:r>
      <w:r w:rsidRPr="00E51B30">
        <w:rPr>
          <w:rFonts w:ascii="Times New Roman" w:hAnsi="Times New Roman" w:cs="Times New Roman"/>
          <w:sz w:val="32"/>
          <w:szCs w:val="32"/>
        </w:rPr>
        <w:t>(согласно ст. 34 Семейного кодекса РФ и</w:t>
      </w:r>
      <w:r w:rsidRPr="00E51B30">
        <w:rPr>
          <w:rFonts w:ascii="Times New Roman" w:eastAsia="Times New Roman" w:hAnsi="Times New Roman" w:cs="Times New Roman"/>
          <w:sz w:val="32"/>
          <w:szCs w:val="32"/>
          <w:lang w:eastAsia="ru-RU"/>
        </w:rPr>
        <w:t>мущество, нажитое супругами во время брака, является их совместной собственностью.</w:t>
      </w:r>
      <w:proofErr w:type="gramEnd"/>
      <w:r w:rsidRPr="00E51B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E51B30">
        <w:rPr>
          <w:rFonts w:ascii="Times New Roman" w:eastAsia="Times New Roman" w:hAnsi="Times New Roman" w:cs="Times New Roman"/>
          <w:sz w:val="32"/>
          <w:szCs w:val="32"/>
          <w:lang w:eastAsia="ru-RU"/>
        </w:rPr>
        <w:t>Имущество супругов является общим независимо от того, на имя кого конкретно из супругов оно приобретено, зарегистрировано или учтено, кем из супругов внесены денежные средства).</w:t>
      </w:r>
      <w:proofErr w:type="gramEnd"/>
    </w:p>
    <w:p w:rsidR="00FF529A" w:rsidRPr="00483A45" w:rsidRDefault="00FF529A" w:rsidP="00483A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430B" w:rsidRPr="00884C95" w:rsidRDefault="00F5430B" w:rsidP="00F5430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Для направления документов после государственной регистрации по почте, также необходимо заполнить соответствующее заявление (в папке образцы заявлений)!</w:t>
      </w:r>
    </w:p>
    <w:p w:rsidR="00F50F27" w:rsidRPr="00F50F27" w:rsidRDefault="00F50F27" w:rsidP="00135CB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0F27" w:rsidRPr="00F50F27" w:rsidSect="00FF529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69A7"/>
    <w:multiLevelType w:val="hybridMultilevel"/>
    <w:tmpl w:val="E202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21EDD"/>
    <w:multiLevelType w:val="hybridMultilevel"/>
    <w:tmpl w:val="311A1C3A"/>
    <w:lvl w:ilvl="0" w:tplc="2F788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EE"/>
    <w:rsid w:val="0002753A"/>
    <w:rsid w:val="00135CB2"/>
    <w:rsid w:val="00287C47"/>
    <w:rsid w:val="002D269D"/>
    <w:rsid w:val="003761FC"/>
    <w:rsid w:val="004568FA"/>
    <w:rsid w:val="00483A45"/>
    <w:rsid w:val="00493AD4"/>
    <w:rsid w:val="006315A3"/>
    <w:rsid w:val="00664EEE"/>
    <w:rsid w:val="00945B97"/>
    <w:rsid w:val="00CE7368"/>
    <w:rsid w:val="00D229DF"/>
    <w:rsid w:val="00D30292"/>
    <w:rsid w:val="00E51B30"/>
    <w:rsid w:val="00F50F27"/>
    <w:rsid w:val="00F5430B"/>
    <w:rsid w:val="00FE0DCD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</dc:creator>
  <cp:keywords/>
  <dc:description/>
  <cp:lastModifiedBy>Мухутдинова</cp:lastModifiedBy>
  <cp:revision>21</cp:revision>
  <cp:lastPrinted>2019-08-16T05:11:00Z</cp:lastPrinted>
  <dcterms:created xsi:type="dcterms:W3CDTF">2018-08-22T08:45:00Z</dcterms:created>
  <dcterms:modified xsi:type="dcterms:W3CDTF">2024-08-23T03:38:00Z</dcterms:modified>
</cp:coreProperties>
</file>